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BC" w:rsidRPr="00BA0CDF" w:rsidRDefault="00F77F74" w:rsidP="00810111">
      <w:pPr>
        <w:rPr>
          <w:b/>
          <w:sz w:val="32"/>
          <w:szCs w:val="32"/>
        </w:rPr>
      </w:pPr>
      <w:r w:rsidRPr="00BA0CDF">
        <w:rPr>
          <w:rFonts w:hint="eastAsia"/>
          <w:b/>
          <w:sz w:val="32"/>
          <w:szCs w:val="32"/>
        </w:rPr>
        <w:t>附件</w:t>
      </w:r>
      <w:r w:rsidRPr="00BA0CDF">
        <w:rPr>
          <w:rFonts w:hint="eastAsia"/>
          <w:b/>
          <w:sz w:val="32"/>
          <w:szCs w:val="32"/>
        </w:rPr>
        <w:t>2</w:t>
      </w:r>
      <w:r w:rsidRPr="00BA0CDF">
        <w:rPr>
          <w:rFonts w:hint="eastAsia"/>
          <w:b/>
          <w:sz w:val="32"/>
          <w:szCs w:val="32"/>
        </w:rPr>
        <w:t>：体检项目</w:t>
      </w:r>
    </w:p>
    <w:p w:rsidR="00F77F74" w:rsidRDefault="00F77F74"/>
    <w:tbl>
      <w:tblPr>
        <w:tblW w:w="8805" w:type="dxa"/>
        <w:tblInd w:w="92" w:type="dxa"/>
        <w:tblLook w:val="04A0"/>
      </w:tblPr>
      <w:tblGrid>
        <w:gridCol w:w="1080"/>
        <w:gridCol w:w="1720"/>
        <w:gridCol w:w="6005"/>
      </w:tblGrid>
      <w:tr w:rsidR="00F77F74" w:rsidRPr="0062725E" w:rsidTr="00CE6AAE">
        <w:trPr>
          <w:trHeight w:val="49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体检项目</w:t>
            </w:r>
          </w:p>
        </w:tc>
        <w:tc>
          <w:tcPr>
            <w:tcW w:w="6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检查内容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血压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坐位上臂血压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身高、体重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身高、体重、体质指数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胸部正位片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B65683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心肺等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化验项目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2725E">
              <w:rPr>
                <w:rFonts w:hint="eastAsia"/>
                <w:color w:val="000000" w:themeColor="text1"/>
                <w:szCs w:val="21"/>
              </w:rPr>
              <w:t>肝功单项</w:t>
            </w:r>
            <w:r w:rsidRPr="0062725E">
              <w:rPr>
                <w:rFonts w:hint="eastAsia"/>
                <w:color w:val="000000" w:themeColor="text1"/>
                <w:szCs w:val="21"/>
              </w:rPr>
              <w:t>(</w:t>
            </w:r>
            <w:r w:rsidRPr="0062725E">
              <w:rPr>
                <w:rFonts w:hint="eastAsia"/>
                <w:color w:val="000000" w:themeColor="text1"/>
                <w:szCs w:val="21"/>
              </w:rPr>
              <w:t>丙氨酸氨基转移酶</w:t>
            </w:r>
            <w:r w:rsidRPr="0062725E">
              <w:rPr>
                <w:rFonts w:hint="eastAsia"/>
                <w:color w:val="000000" w:themeColor="text1"/>
                <w:szCs w:val="21"/>
              </w:rPr>
              <w:t>)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7F74" w:rsidRPr="0062725E" w:rsidRDefault="00F77F74" w:rsidP="00CE6AAE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7F74" w:rsidRPr="0062725E" w:rsidRDefault="00F77F74" w:rsidP="00CE6AAE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2725E">
              <w:rPr>
                <w:rFonts w:hint="eastAsia"/>
                <w:color w:val="000000" w:themeColor="text1"/>
                <w:szCs w:val="21"/>
              </w:rPr>
              <w:t>HIV</w:t>
            </w:r>
            <w:r w:rsidRPr="0062725E">
              <w:rPr>
                <w:rFonts w:hint="eastAsia"/>
                <w:color w:val="000000" w:themeColor="text1"/>
                <w:szCs w:val="21"/>
              </w:rPr>
              <w:t>病毒抗体检测（自愿）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7F74" w:rsidRPr="0062725E" w:rsidRDefault="00F77F74" w:rsidP="00CE6AAE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7F74" w:rsidRPr="0062725E" w:rsidRDefault="00F77F74" w:rsidP="00CE6AAE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5E6787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2725E">
              <w:rPr>
                <w:rFonts w:hint="eastAsia"/>
                <w:color w:val="000000" w:themeColor="text1"/>
                <w:szCs w:val="21"/>
              </w:rPr>
              <w:t>肾功</w:t>
            </w:r>
            <w:r w:rsidR="005E6787">
              <w:rPr>
                <w:rFonts w:hint="eastAsia"/>
                <w:color w:val="000000" w:themeColor="text1"/>
                <w:szCs w:val="21"/>
              </w:rPr>
              <w:t>三</w:t>
            </w:r>
            <w:r w:rsidRPr="0062725E">
              <w:rPr>
                <w:rFonts w:hint="eastAsia"/>
                <w:color w:val="000000" w:themeColor="text1"/>
                <w:szCs w:val="21"/>
              </w:rPr>
              <w:t>项</w:t>
            </w:r>
            <w:r w:rsidRPr="0062725E">
              <w:rPr>
                <w:rFonts w:hint="eastAsia"/>
                <w:color w:val="000000" w:themeColor="text1"/>
                <w:szCs w:val="21"/>
              </w:rPr>
              <w:t>(</w:t>
            </w:r>
            <w:r w:rsidRPr="0062725E">
              <w:rPr>
                <w:rFonts w:hint="eastAsia"/>
                <w:color w:val="000000" w:themeColor="text1"/>
                <w:szCs w:val="21"/>
              </w:rPr>
              <w:t>血肌酐、血尿素氮</w:t>
            </w:r>
            <w:r w:rsidR="005E6787">
              <w:rPr>
                <w:rFonts w:hint="eastAsia"/>
                <w:color w:val="000000" w:themeColor="text1"/>
                <w:szCs w:val="21"/>
              </w:rPr>
              <w:t>、血尿酸</w:t>
            </w:r>
            <w:r w:rsidRPr="0062725E">
              <w:rPr>
                <w:rFonts w:hint="eastAsia"/>
                <w:color w:val="000000" w:themeColor="text1"/>
                <w:szCs w:val="21"/>
              </w:rPr>
              <w:t>)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7F74" w:rsidRPr="0062725E" w:rsidRDefault="00F77F74" w:rsidP="00CE6AAE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7F74" w:rsidRPr="0062725E" w:rsidRDefault="00F77F74" w:rsidP="00CE6AAE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 w:rsidRPr="0062725E">
              <w:rPr>
                <w:rFonts w:hint="eastAsia"/>
                <w:color w:val="000000" w:themeColor="text1"/>
                <w:szCs w:val="21"/>
              </w:rPr>
              <w:t>血常规</w:t>
            </w:r>
            <w:r w:rsidRPr="0062725E">
              <w:rPr>
                <w:rFonts w:hint="eastAsia"/>
                <w:color w:val="000000" w:themeColor="text1"/>
                <w:szCs w:val="21"/>
              </w:rPr>
              <w:t>(</w:t>
            </w:r>
            <w:r w:rsidRPr="0062725E">
              <w:rPr>
                <w:rFonts w:hint="eastAsia"/>
                <w:color w:val="000000" w:themeColor="text1"/>
                <w:szCs w:val="21"/>
              </w:rPr>
              <w:t>全自动血细胞五分类</w:t>
            </w:r>
            <w:r w:rsidRPr="0062725E">
              <w:rPr>
                <w:rFonts w:hint="eastAsia"/>
                <w:color w:val="000000" w:themeColor="text1"/>
                <w:szCs w:val="21"/>
              </w:rPr>
              <w:t>)</w:t>
            </w:r>
          </w:p>
        </w:tc>
      </w:tr>
      <w:tr w:rsidR="00F77F74" w:rsidRPr="0062725E" w:rsidTr="00CE6AAE">
        <w:trPr>
          <w:trHeight w:val="49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健康管理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77F74" w:rsidRPr="0062725E" w:rsidRDefault="00F77F74" w:rsidP="00CE6AAE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62725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总检+健康档案归档整理+检后随访</w:t>
            </w:r>
          </w:p>
        </w:tc>
      </w:tr>
    </w:tbl>
    <w:p w:rsidR="00F77F74" w:rsidRPr="00F77F74" w:rsidRDefault="00F77F74"/>
    <w:sectPr w:rsidR="00F77F74" w:rsidRPr="00F77F74" w:rsidSect="00811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887" w:rsidRDefault="00397887" w:rsidP="00ED36F5">
      <w:r>
        <w:separator/>
      </w:r>
    </w:p>
  </w:endnote>
  <w:endnote w:type="continuationSeparator" w:id="1">
    <w:p w:rsidR="00397887" w:rsidRDefault="00397887" w:rsidP="00ED3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887" w:rsidRDefault="00397887" w:rsidP="00ED36F5">
      <w:r>
        <w:separator/>
      </w:r>
    </w:p>
  </w:footnote>
  <w:footnote w:type="continuationSeparator" w:id="1">
    <w:p w:rsidR="00397887" w:rsidRDefault="00397887" w:rsidP="00ED3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7F74"/>
    <w:rsid w:val="002C1CCF"/>
    <w:rsid w:val="00305125"/>
    <w:rsid w:val="00397887"/>
    <w:rsid w:val="005E6787"/>
    <w:rsid w:val="00663D5B"/>
    <w:rsid w:val="00810111"/>
    <w:rsid w:val="008116BC"/>
    <w:rsid w:val="008221BA"/>
    <w:rsid w:val="00A144A6"/>
    <w:rsid w:val="00B65683"/>
    <w:rsid w:val="00BA0CDF"/>
    <w:rsid w:val="00BA60C0"/>
    <w:rsid w:val="00D7407E"/>
    <w:rsid w:val="00ED36F5"/>
    <w:rsid w:val="00F457E2"/>
    <w:rsid w:val="00F7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3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36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3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36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>微软中国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9</cp:revision>
  <dcterms:created xsi:type="dcterms:W3CDTF">2020-10-15T01:23:00Z</dcterms:created>
  <dcterms:modified xsi:type="dcterms:W3CDTF">2021-05-10T00:51:00Z</dcterms:modified>
</cp:coreProperties>
</file>